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F0CA2" w:rsidP="00AF0CA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CA2">
        <w:rPr>
          <w:rFonts w:ascii="Times New Roman" w:hAnsi="Times New Roman" w:cs="Times New Roman"/>
          <w:b/>
          <w:sz w:val="24"/>
          <w:szCs w:val="24"/>
        </w:rPr>
        <w:t>Экологические группы птиц. Хищные птицы. Птицы культурных ландшафтов и городской среды</w:t>
      </w:r>
    </w:p>
    <w:p w:rsidR="00AF0CA2" w:rsidRDefault="00AF0CA2" w:rsidP="00AF0CA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0CA2" w:rsidRDefault="00AF0CA2" w:rsidP="00AF0CA2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Прочитайте  материал  учебника на с.175-184 и заполните таблицу (отряды прописываются исходя из материалов интернет- ресурсов):</w:t>
      </w:r>
    </w:p>
    <w:tbl>
      <w:tblPr>
        <w:tblW w:w="10917" w:type="dxa"/>
        <w:tblCellMar>
          <w:left w:w="0" w:type="dxa"/>
          <w:right w:w="0" w:type="dxa"/>
        </w:tblCellMar>
        <w:tblLook w:val="04A0"/>
      </w:tblPr>
      <w:tblGrid>
        <w:gridCol w:w="2412"/>
        <w:gridCol w:w="1276"/>
        <w:gridCol w:w="2126"/>
        <w:gridCol w:w="5103"/>
      </w:tblGrid>
      <w:tr w:rsidR="00AF0CA2" w:rsidRPr="00AF0CA2" w:rsidTr="00AF0CA2">
        <w:trPr>
          <w:trHeight w:val="584"/>
        </w:trPr>
        <w:tc>
          <w:tcPr>
            <w:tcW w:w="241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AF0CA2" w:rsidRDefault="00AF0CA2" w:rsidP="00AF0CA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C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Экологическая группа 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AF0CA2" w:rsidRDefault="00AF0CA2" w:rsidP="00AF0CA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C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Отряды 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AF0CA2" w:rsidRDefault="00AF0CA2" w:rsidP="00AF0CA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C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Представители </w:t>
            </w:r>
          </w:p>
        </w:tc>
        <w:tc>
          <w:tcPr>
            <w:tcW w:w="510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AF0CA2" w:rsidRDefault="00AF0CA2" w:rsidP="00AF0CA2">
            <w:pPr>
              <w:pStyle w:val="a3"/>
              <w:ind w:right="189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C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Особенности строения и жизнедеятельности </w:t>
            </w:r>
          </w:p>
        </w:tc>
      </w:tr>
      <w:tr w:rsidR="00AF0CA2" w:rsidRPr="00AF0CA2" w:rsidTr="00AF0CA2">
        <w:trPr>
          <w:trHeight w:val="584"/>
        </w:trPr>
        <w:tc>
          <w:tcPr>
            <w:tcW w:w="241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AF0CA2" w:rsidRDefault="00AF0CA2" w:rsidP="00AF0C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CA2">
              <w:rPr>
                <w:rFonts w:ascii="Times New Roman" w:hAnsi="Times New Roman" w:cs="Times New Roman"/>
                <w:sz w:val="24"/>
                <w:szCs w:val="24"/>
              </w:rPr>
              <w:t xml:space="preserve">Птицы леса 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F0CA2" w:rsidRPr="00AF0CA2" w:rsidRDefault="00AF0CA2" w:rsidP="00AF0C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F0CA2" w:rsidRPr="00AF0CA2" w:rsidRDefault="00AF0CA2" w:rsidP="00AF0C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F0CA2" w:rsidRPr="00AF0CA2" w:rsidRDefault="00AF0CA2" w:rsidP="00AF0C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CA2" w:rsidRPr="00AF0CA2" w:rsidTr="00AF0CA2">
        <w:trPr>
          <w:trHeight w:val="584"/>
        </w:trPr>
        <w:tc>
          <w:tcPr>
            <w:tcW w:w="24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AF0CA2" w:rsidRDefault="00AF0CA2" w:rsidP="00AF0C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CA2">
              <w:rPr>
                <w:rFonts w:ascii="Times New Roman" w:hAnsi="Times New Roman" w:cs="Times New Roman"/>
                <w:sz w:val="24"/>
                <w:szCs w:val="24"/>
              </w:rPr>
              <w:t xml:space="preserve">Болотные, водоплавающие и околоводные 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F0CA2" w:rsidRPr="00AF0CA2" w:rsidRDefault="00AF0CA2" w:rsidP="00AF0C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F0CA2" w:rsidRPr="00AF0CA2" w:rsidRDefault="00AF0CA2" w:rsidP="00AF0C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F0CA2" w:rsidRPr="00AF0CA2" w:rsidRDefault="00AF0CA2" w:rsidP="00AF0C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CA2" w:rsidRPr="00AF0CA2" w:rsidTr="00AF0CA2">
        <w:trPr>
          <w:trHeight w:val="584"/>
        </w:trPr>
        <w:tc>
          <w:tcPr>
            <w:tcW w:w="24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AF0CA2" w:rsidRDefault="00AF0CA2" w:rsidP="00AF0C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CA2">
              <w:rPr>
                <w:rFonts w:ascii="Times New Roman" w:hAnsi="Times New Roman" w:cs="Times New Roman"/>
                <w:sz w:val="24"/>
                <w:szCs w:val="24"/>
              </w:rPr>
              <w:t xml:space="preserve">Птицы открытых местообитаний 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F0CA2" w:rsidRPr="00AF0CA2" w:rsidRDefault="00AF0CA2" w:rsidP="00AF0C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F0CA2" w:rsidRPr="00AF0CA2" w:rsidRDefault="00AF0CA2" w:rsidP="00AF0C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F0CA2" w:rsidRPr="00AF0CA2" w:rsidRDefault="00AF0CA2" w:rsidP="00AF0C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CA2" w:rsidRPr="00AF0CA2" w:rsidTr="00AF0CA2">
        <w:trPr>
          <w:trHeight w:val="584"/>
        </w:trPr>
        <w:tc>
          <w:tcPr>
            <w:tcW w:w="24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F0CA2" w:rsidRPr="00AF0CA2" w:rsidRDefault="00AF0CA2" w:rsidP="00AF0C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Хищные птицы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F0CA2" w:rsidRPr="00AF0CA2" w:rsidRDefault="00AF0CA2" w:rsidP="00AF0CA2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F0CA2" w:rsidRPr="00AF0CA2" w:rsidRDefault="00AF0CA2" w:rsidP="00AF0CA2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F0CA2" w:rsidRPr="00AF0CA2" w:rsidRDefault="00AF0CA2" w:rsidP="00AF0CA2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F0CA2" w:rsidRPr="00AF0CA2" w:rsidTr="00AF0CA2">
        <w:trPr>
          <w:trHeight w:val="584"/>
        </w:trPr>
        <w:tc>
          <w:tcPr>
            <w:tcW w:w="24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F0CA2" w:rsidRDefault="00AF0CA2" w:rsidP="00AF0C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Птицы культурных ландшафтов и городской среды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F0CA2" w:rsidRPr="00AF0CA2" w:rsidRDefault="00AF0CA2" w:rsidP="00AF0CA2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F0CA2" w:rsidRPr="00AF0CA2" w:rsidRDefault="00AF0CA2" w:rsidP="00AF0CA2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F0CA2" w:rsidRPr="00AF0CA2" w:rsidRDefault="00AF0CA2" w:rsidP="00AF0CA2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AF0CA2" w:rsidRPr="00AF0CA2" w:rsidRDefault="00AF0CA2" w:rsidP="00AF0CA2">
      <w:pPr>
        <w:pStyle w:val="a3"/>
        <w:ind w:left="142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sectPr w:rsidR="00AF0CA2" w:rsidRPr="00AF0CA2" w:rsidSect="00AF0CA2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characterSpacingControl w:val="doNotCompress"/>
  <w:compat>
    <w:useFELayout/>
  </w:compat>
  <w:rsids>
    <w:rsidRoot w:val="00AF0CA2"/>
    <w:rsid w:val="00AF0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0CA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9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</Words>
  <Characters>396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2020-03-24T07:12:00Z</dcterms:created>
  <dcterms:modified xsi:type="dcterms:W3CDTF">2020-03-24T07:18:00Z</dcterms:modified>
</cp:coreProperties>
</file>